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F6BA3" w14:textId="6156F421" w:rsidR="00FE2AF0" w:rsidRPr="00FE2AF0" w:rsidRDefault="00FE2AF0" w:rsidP="00FE2AF0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bookmarkStart w:id="0" w:name="_GoBack"/>
      <w:r w:rsidRPr="00FE2AF0">
        <w:rPr>
          <w:rFonts w:ascii="宋体" w:eastAsia="宋体" w:hAnsi="宋体" w:cs="宋体"/>
          <w:b/>
          <w:bCs/>
          <w:kern w:val="0"/>
          <w:sz w:val="36"/>
          <w:szCs w:val="36"/>
        </w:rPr>
        <w:t>重庆</w:t>
      </w:r>
      <w:r w:rsidRPr="00320DC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房地产职业学院内存条采购</w:t>
      </w:r>
      <w:r w:rsidRPr="00FE2AF0">
        <w:rPr>
          <w:rFonts w:ascii="宋体" w:eastAsia="宋体" w:hAnsi="宋体" w:cs="宋体"/>
          <w:b/>
          <w:bCs/>
          <w:kern w:val="0"/>
          <w:sz w:val="36"/>
          <w:szCs w:val="36"/>
        </w:rPr>
        <w:t>网上询价公告</w:t>
      </w:r>
    </w:p>
    <w:p w14:paraId="1F4529B4" w14:textId="7C7EEA79" w:rsidR="00FE2AF0" w:rsidRPr="00FE2AF0" w:rsidRDefault="00FE2AF0" w:rsidP="00320DC5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>重庆</w:t>
      </w:r>
      <w:r>
        <w:rPr>
          <w:rFonts w:ascii="宋体" w:eastAsia="宋体" w:hAnsi="宋体" w:cs="宋体" w:hint="eastAsia"/>
          <w:kern w:val="0"/>
          <w:sz w:val="24"/>
          <w:szCs w:val="24"/>
        </w:rPr>
        <w:t>房地产职业学院内存条采购</w:t>
      </w: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项目采用网上询价方式进行采购。欢迎符合资格要求并有供货能力的供应商踊跃报价。 </w:t>
      </w:r>
    </w:p>
    <w:p w14:paraId="3B5D9431" w14:textId="17E52EE7" w:rsidR="00FE2AF0" w:rsidRPr="00FE2AF0" w:rsidRDefault="00FE2AF0" w:rsidP="00FE2A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一、采购项目名称及数量 </w:t>
      </w:r>
      <w:r w:rsidRPr="00FE2AF0">
        <w:rPr>
          <w:rFonts w:ascii="宋体" w:eastAsia="宋体" w:hAnsi="宋体" w:cs="宋体"/>
          <w:i/>
          <w:iCs/>
          <w:kern w:val="0"/>
          <w:sz w:val="24"/>
          <w:szCs w:val="24"/>
        </w:rPr>
        <w:t> </w:t>
      </w:r>
      <w:r w:rsidRPr="00FE2AF0">
        <w:rPr>
          <w:rFonts w:ascii="宋体" w:eastAsia="宋体" w:hAnsi="宋体" w:cs="宋体"/>
          <w:i/>
          <w:iCs/>
          <w:kern w:val="0"/>
          <w:sz w:val="24"/>
          <w:szCs w:val="24"/>
        </w:rPr>
        <w:t>项目总预算：</w:t>
      </w:r>
      <w:r>
        <w:rPr>
          <w:rFonts w:ascii="宋体" w:eastAsia="宋体" w:hAnsi="宋体" w:cs="宋体"/>
          <w:i/>
          <w:iCs/>
          <w:kern w:val="0"/>
          <w:sz w:val="24"/>
          <w:szCs w:val="24"/>
        </w:rPr>
        <w:t>44735</w:t>
      </w:r>
      <w:r w:rsidRPr="00FE2AF0">
        <w:rPr>
          <w:rFonts w:ascii="宋体" w:eastAsia="宋体" w:hAnsi="宋体" w:cs="宋体"/>
          <w:i/>
          <w:iCs/>
          <w:kern w:val="0"/>
          <w:sz w:val="24"/>
          <w:szCs w:val="24"/>
        </w:rPr>
        <w:t xml:space="preserve">元 </w:t>
      </w:r>
    </w:p>
    <w:p w14:paraId="100ADF50" w14:textId="5348A0E2" w:rsidR="00FE2AF0" w:rsidRPr="00FE2AF0" w:rsidRDefault="00FE2AF0" w:rsidP="00FE2AF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K</w:t>
      </w:r>
      <w:r>
        <w:rPr>
          <w:rFonts w:ascii="宋体" w:eastAsia="宋体" w:hAnsi="宋体" w:cs="宋体"/>
          <w:kern w:val="0"/>
          <w:sz w:val="24"/>
          <w:szCs w:val="24"/>
        </w:rPr>
        <w:t>ingston/</w:t>
      </w:r>
      <w:r>
        <w:rPr>
          <w:rFonts w:ascii="宋体" w:eastAsia="宋体" w:hAnsi="宋体" w:cs="宋体" w:hint="eastAsia"/>
          <w:kern w:val="0"/>
          <w:sz w:val="24"/>
          <w:szCs w:val="24"/>
        </w:rPr>
        <w:t>金士顿内存：D</w:t>
      </w:r>
      <w:r>
        <w:rPr>
          <w:rFonts w:ascii="宋体" w:eastAsia="宋体" w:hAnsi="宋体" w:cs="宋体"/>
          <w:kern w:val="0"/>
          <w:sz w:val="24"/>
          <w:szCs w:val="24"/>
        </w:rPr>
        <w:t>DR3 1600 8</w:t>
      </w:r>
      <w:r>
        <w:rPr>
          <w:rFonts w:ascii="宋体" w:eastAsia="宋体" w:hAnsi="宋体" w:cs="宋体"/>
          <w:kern w:val="0"/>
          <w:sz w:val="24"/>
          <w:szCs w:val="24"/>
        </w:rPr>
        <w:tab/>
        <w:t>G</w:t>
      </w:r>
      <w:r w:rsidRPr="00FE2AF0">
        <w:rPr>
          <w:rFonts w:ascii="宋体" w:eastAsia="宋体" w:hAnsi="宋体" w:cs="宋体"/>
          <w:kern w:val="0"/>
          <w:sz w:val="24"/>
          <w:szCs w:val="24"/>
        </w:rPr>
        <w:t>（商品数量：</w:t>
      </w:r>
      <w:r>
        <w:rPr>
          <w:rFonts w:ascii="宋体" w:eastAsia="宋体" w:hAnsi="宋体" w:cs="宋体"/>
          <w:kern w:val="0"/>
          <w:sz w:val="24"/>
          <w:szCs w:val="24"/>
        </w:rPr>
        <w:t>115</w:t>
      </w: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） </w:t>
      </w:r>
    </w:p>
    <w:p w14:paraId="0C25CCCB" w14:textId="12D277B0" w:rsidR="00FE2AF0" w:rsidRDefault="00FE2AF0" w:rsidP="00FE2AF0">
      <w:pPr>
        <w:widowControl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b/>
          <w:bCs/>
          <w:kern w:val="0"/>
          <w:sz w:val="24"/>
          <w:szCs w:val="24"/>
        </w:rPr>
        <w:t>预算合计：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44735</w:t>
      </w:r>
      <w:r w:rsidRPr="00FE2AF0">
        <w:rPr>
          <w:rFonts w:ascii="宋体" w:eastAsia="宋体" w:hAnsi="宋体" w:cs="宋体"/>
          <w:b/>
          <w:bCs/>
          <w:kern w:val="0"/>
          <w:sz w:val="24"/>
          <w:szCs w:val="24"/>
        </w:rPr>
        <w:t>元</w:t>
      </w: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F466771" w14:textId="77777777" w:rsidR="00FE2AF0" w:rsidRPr="00FE2AF0" w:rsidRDefault="00FE2AF0" w:rsidP="00FE2AF0">
      <w:pPr>
        <w:widowControl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D820AE0" w14:textId="77777777" w:rsidR="00FE2AF0" w:rsidRPr="00FE2AF0" w:rsidRDefault="00FE2AF0" w:rsidP="00FE2A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二 、供应商资格要求 </w:t>
      </w:r>
    </w:p>
    <w:p w14:paraId="6F10E284" w14:textId="77777777" w:rsidR="00FE2AF0" w:rsidRP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（1）具有独立承担民事责任的能力 </w:t>
      </w:r>
    </w:p>
    <w:p w14:paraId="75CECDEC" w14:textId="77777777" w:rsidR="00FE2AF0" w:rsidRP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（2）具有良好的商业信誉和健全的财务会计制度； </w:t>
      </w:r>
    </w:p>
    <w:p w14:paraId="19BECD33" w14:textId="77777777" w:rsidR="00FE2AF0" w:rsidRP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（3）具有履行合同所必须的设备和专业技术能力； </w:t>
      </w:r>
    </w:p>
    <w:p w14:paraId="47D2D7BF" w14:textId="77777777" w:rsidR="00FE2AF0" w:rsidRP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（4）有依法缴纳税收和社会保障资金的良好记录； </w:t>
      </w:r>
    </w:p>
    <w:p w14:paraId="18289DD2" w14:textId="4EE08795" w:rsidR="00FE2AF0" w:rsidRP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>5</w:t>
      </w: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）法律、行政法规规定的其他条件。 </w:t>
      </w:r>
    </w:p>
    <w:p w14:paraId="693B4AF1" w14:textId="77777777" w:rsidR="00FE2AF0" w:rsidRPr="00FE2AF0" w:rsidRDefault="00FE2AF0" w:rsidP="00FE2A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三、报价时间 </w:t>
      </w:r>
    </w:p>
    <w:p w14:paraId="22B6EE99" w14:textId="0A5AEE7F" w:rsidR="00FE2AF0" w:rsidRP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>报价开始时间：2019-01-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 10:00:00（北京）</w:t>
      </w:r>
    </w:p>
    <w:p w14:paraId="5EEC1E66" w14:textId="7A228290" w:rsidR="00FE2AF0" w:rsidRP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>报价截止时间：2019-01-</w:t>
      </w:r>
      <w:r>
        <w:rPr>
          <w:rFonts w:ascii="宋体" w:eastAsia="宋体" w:hAnsi="宋体" w:cs="宋体"/>
          <w:kern w:val="0"/>
          <w:sz w:val="24"/>
          <w:szCs w:val="24"/>
        </w:rPr>
        <w:t>14</w:t>
      </w: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 11:00:00（北京）</w:t>
      </w:r>
    </w:p>
    <w:p w14:paraId="23571F73" w14:textId="77777777" w:rsidR="00FE2AF0" w:rsidRPr="00FE2AF0" w:rsidRDefault="00FE2AF0" w:rsidP="00FE2A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四、保证金 </w:t>
      </w:r>
    </w:p>
    <w:p w14:paraId="605E43EF" w14:textId="77777777" w:rsidR="00FE2AF0" w:rsidRP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>无</w:t>
      </w:r>
    </w:p>
    <w:p w14:paraId="1B611AC4" w14:textId="77777777" w:rsidR="00FE2AF0" w:rsidRPr="00FE2AF0" w:rsidRDefault="00FE2AF0" w:rsidP="00FE2A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五、商务条款 </w:t>
      </w:r>
    </w:p>
    <w:p w14:paraId="774C9D1A" w14:textId="77777777" w:rsidR="00FE2AF0" w:rsidRP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>（一）交货时间：</w:t>
      </w:r>
    </w:p>
    <w:p w14:paraId="5133EEB9" w14:textId="76D9EE4E" w:rsidR="00FE2AF0" w:rsidRP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  10个工作日内完成供货并交付采购人。 </w:t>
      </w:r>
    </w:p>
    <w:p w14:paraId="505A07D9" w14:textId="77777777" w:rsidR="00FE2AF0" w:rsidRP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>（二）交货地点：</w:t>
      </w:r>
    </w:p>
    <w:p w14:paraId="28EBE51A" w14:textId="5C5607ED" w:rsidR="00FE2AF0" w:rsidRP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>     重庆</w:t>
      </w:r>
      <w:r>
        <w:rPr>
          <w:rFonts w:ascii="宋体" w:eastAsia="宋体" w:hAnsi="宋体" w:cs="宋体" w:hint="eastAsia"/>
          <w:kern w:val="0"/>
          <w:sz w:val="24"/>
          <w:szCs w:val="24"/>
        </w:rPr>
        <w:t>房地产职业学院</w:t>
      </w:r>
    </w:p>
    <w:p w14:paraId="7CC0E50B" w14:textId="77777777" w:rsidR="00FE2AF0" w:rsidRPr="00FE2AF0" w:rsidRDefault="00FE2AF0" w:rsidP="00FE2A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（三）报价要求 </w:t>
      </w:r>
    </w:p>
    <w:p w14:paraId="0F1FC598" w14:textId="3571BEA8" w:rsidR="00FE2AF0" w:rsidRP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lastRenderedPageBreak/>
        <w:t>本次报价为人民币报价，包含：货物费、运输费、税费（含关税）等所有费用。</w:t>
      </w:r>
    </w:p>
    <w:p w14:paraId="50EC0F97" w14:textId="77777777" w:rsidR="00FE2AF0" w:rsidRPr="00FE2AF0" w:rsidRDefault="00FE2AF0" w:rsidP="00FE2A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六、其它要求 </w:t>
      </w:r>
    </w:p>
    <w:p w14:paraId="3DE7A7F2" w14:textId="113E8910" w:rsidR="00FE2AF0" w:rsidRPr="00FE2AF0" w:rsidRDefault="00FE2AF0" w:rsidP="002C28B4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成交原则：在符合本次采购要求、质量和服务的前提下，按报价最低的原则确定成交供应商。如出现两个以上相同最低报价的，则以先报价的供应商为成交供应商 。 </w:t>
      </w:r>
    </w:p>
    <w:p w14:paraId="7A3B1800" w14:textId="77777777" w:rsidR="00FE2AF0" w:rsidRPr="00FE2AF0" w:rsidRDefault="00FE2AF0" w:rsidP="00FE2A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 xml:space="preserve">七、联系方式 </w:t>
      </w:r>
    </w:p>
    <w:p w14:paraId="4814B488" w14:textId="77777777" w:rsidR="00FE2AF0" w:rsidRP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>采购执行方</w:t>
      </w:r>
    </w:p>
    <w:p w14:paraId="5D5EA670" w14:textId="489001F8" w:rsidR="00FE2AF0" w:rsidRP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>单位名称：</w:t>
      </w:r>
      <w:r w:rsidR="002C28B4">
        <w:rPr>
          <w:rFonts w:ascii="宋体" w:eastAsia="宋体" w:hAnsi="宋体" w:cs="宋体" w:hint="eastAsia"/>
          <w:kern w:val="0"/>
          <w:sz w:val="24"/>
          <w:szCs w:val="24"/>
        </w:rPr>
        <w:t>重庆房地产职业学院</w:t>
      </w:r>
      <w:r w:rsidR="00320DC5">
        <w:rPr>
          <w:rFonts w:ascii="宋体" w:eastAsia="宋体" w:hAnsi="宋体" w:cs="宋体" w:hint="eastAsia"/>
          <w:kern w:val="0"/>
          <w:sz w:val="24"/>
          <w:szCs w:val="24"/>
        </w:rPr>
        <w:t>总务处</w:t>
      </w:r>
    </w:p>
    <w:p w14:paraId="1323F925" w14:textId="1F502431" w:rsidR="00FE2AF0" w:rsidRP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>联 系 人：</w:t>
      </w:r>
      <w:r w:rsidR="002C28B4">
        <w:rPr>
          <w:rFonts w:ascii="宋体" w:eastAsia="宋体" w:hAnsi="宋体" w:cs="宋体" w:hint="eastAsia"/>
          <w:kern w:val="0"/>
          <w:sz w:val="24"/>
          <w:szCs w:val="24"/>
        </w:rPr>
        <w:t>张老师</w:t>
      </w:r>
    </w:p>
    <w:p w14:paraId="6619CDD7" w14:textId="468CB364" w:rsidR="00FE2AF0" w:rsidRDefault="00FE2AF0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kern w:val="0"/>
          <w:sz w:val="24"/>
          <w:szCs w:val="24"/>
        </w:rPr>
        <w:t>联系电话：</w:t>
      </w:r>
      <w:r w:rsidR="002C28B4">
        <w:rPr>
          <w:rFonts w:ascii="宋体" w:eastAsia="宋体" w:hAnsi="宋体" w:cs="宋体"/>
          <w:kern w:val="0"/>
          <w:sz w:val="24"/>
          <w:szCs w:val="24"/>
        </w:rPr>
        <w:t>15213080578</w:t>
      </w:r>
    </w:p>
    <w:bookmarkEnd w:id="0"/>
    <w:p w14:paraId="1ECAE94F" w14:textId="2853C5C0" w:rsidR="00320DC5" w:rsidRDefault="00320DC5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后附报价表：</w:t>
      </w:r>
    </w:p>
    <w:p w14:paraId="6B08F4EC" w14:textId="51A8E64A" w:rsidR="00320DC5" w:rsidRDefault="00320DC5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79775BB" w14:textId="688C6065" w:rsidR="00320DC5" w:rsidRDefault="00320DC5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C5AFE3F" w14:textId="79D8A4E1" w:rsidR="00320DC5" w:rsidRDefault="00320DC5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73A3E75" w14:textId="607AC593" w:rsidR="00320DC5" w:rsidRDefault="00320DC5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0FA85A5" w14:textId="05E604B4" w:rsidR="00320DC5" w:rsidRDefault="00320DC5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44F273C" w14:textId="4BA10B54" w:rsidR="00320DC5" w:rsidRDefault="00320DC5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C3C69E2" w14:textId="34B6F12C" w:rsidR="00320DC5" w:rsidRDefault="00320DC5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94EF861" w14:textId="159B8173" w:rsidR="00320DC5" w:rsidRDefault="00320DC5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9C1D4F3" w14:textId="6C131C48" w:rsidR="00320DC5" w:rsidRDefault="00320DC5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30E43A" w14:textId="52B05877" w:rsidR="00320DC5" w:rsidRDefault="00320DC5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23EAD70" w14:textId="49908438" w:rsidR="00320DC5" w:rsidRDefault="00320DC5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82D2CB6" w14:textId="08193031" w:rsidR="00320DC5" w:rsidRDefault="00320DC5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95A74C2" w14:textId="2E3E0FB8" w:rsidR="00320DC5" w:rsidRDefault="00320DC5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DEDC622" w14:textId="30D61D69" w:rsidR="00320DC5" w:rsidRDefault="00320DC5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附件1：</w:t>
      </w:r>
    </w:p>
    <w:p w14:paraId="03EA61E6" w14:textId="0F45E4AB" w:rsidR="002C28B4" w:rsidRDefault="002C28B4" w:rsidP="002C28B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E2AF0">
        <w:rPr>
          <w:rFonts w:ascii="宋体" w:eastAsia="宋体" w:hAnsi="宋体" w:cs="宋体"/>
          <w:b/>
          <w:bCs/>
          <w:kern w:val="0"/>
          <w:sz w:val="36"/>
          <w:szCs w:val="36"/>
        </w:rPr>
        <w:t>重庆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房地产职业学院内存条采购报价表</w:t>
      </w:r>
    </w:p>
    <w:tbl>
      <w:tblPr>
        <w:tblStyle w:val="a6"/>
        <w:tblW w:w="8532" w:type="dxa"/>
        <w:jc w:val="center"/>
        <w:tblLook w:val="04A0" w:firstRow="1" w:lastRow="0" w:firstColumn="1" w:lastColumn="0" w:noHBand="0" w:noVBand="1"/>
      </w:tblPr>
      <w:tblGrid>
        <w:gridCol w:w="724"/>
        <w:gridCol w:w="1126"/>
        <w:gridCol w:w="2998"/>
        <w:gridCol w:w="999"/>
        <w:gridCol w:w="1262"/>
        <w:gridCol w:w="1423"/>
      </w:tblGrid>
      <w:tr w:rsidR="002C28B4" w14:paraId="47E44B24" w14:textId="77777777" w:rsidTr="00320DC5">
        <w:trPr>
          <w:trHeight w:val="666"/>
          <w:jc w:val="center"/>
        </w:trPr>
        <w:tc>
          <w:tcPr>
            <w:tcW w:w="724" w:type="dxa"/>
            <w:vAlign w:val="center"/>
          </w:tcPr>
          <w:p w14:paraId="4DD6A9EA" w14:textId="01E9537A" w:rsidR="002C28B4" w:rsidRPr="002C28B4" w:rsidRDefault="002C28B4" w:rsidP="002C2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C28B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26" w:type="dxa"/>
            <w:vAlign w:val="center"/>
          </w:tcPr>
          <w:p w14:paraId="3F415877" w14:textId="75C4F3D1" w:rsidR="002C28B4" w:rsidRPr="002C28B4" w:rsidRDefault="002C28B4" w:rsidP="002C2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C28B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2998" w:type="dxa"/>
            <w:vAlign w:val="center"/>
          </w:tcPr>
          <w:p w14:paraId="48EB9AA2" w14:textId="55036F95" w:rsidR="002C28B4" w:rsidRPr="002C28B4" w:rsidRDefault="002C28B4" w:rsidP="002C2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C28B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999" w:type="dxa"/>
            <w:vAlign w:val="center"/>
          </w:tcPr>
          <w:p w14:paraId="119804AF" w14:textId="4D460DFC" w:rsidR="002C28B4" w:rsidRPr="002C28B4" w:rsidRDefault="002C28B4" w:rsidP="002C2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C28B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262" w:type="dxa"/>
            <w:vAlign w:val="center"/>
          </w:tcPr>
          <w:p w14:paraId="0FF85A29" w14:textId="139354E4" w:rsidR="002C28B4" w:rsidRPr="002C28B4" w:rsidRDefault="002C28B4" w:rsidP="002C2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C28B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单价</w:t>
            </w:r>
          </w:p>
        </w:tc>
        <w:tc>
          <w:tcPr>
            <w:tcW w:w="1423" w:type="dxa"/>
            <w:vAlign w:val="center"/>
          </w:tcPr>
          <w:p w14:paraId="45A78D4B" w14:textId="40A731CB" w:rsidR="002C28B4" w:rsidRPr="002C28B4" w:rsidRDefault="002C28B4" w:rsidP="002C2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C28B4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总价</w:t>
            </w:r>
          </w:p>
        </w:tc>
      </w:tr>
      <w:tr w:rsidR="002C28B4" w14:paraId="6B56F45C" w14:textId="77777777" w:rsidTr="00320DC5">
        <w:trPr>
          <w:trHeight w:val="1366"/>
          <w:jc w:val="center"/>
        </w:trPr>
        <w:tc>
          <w:tcPr>
            <w:tcW w:w="724" w:type="dxa"/>
            <w:vAlign w:val="center"/>
          </w:tcPr>
          <w:p w14:paraId="1C237634" w14:textId="6F343214" w:rsidR="002C28B4" w:rsidRPr="00320DC5" w:rsidRDefault="002C28B4" w:rsidP="002C2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20DC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26" w:type="dxa"/>
            <w:vAlign w:val="center"/>
          </w:tcPr>
          <w:p w14:paraId="177A5F5E" w14:textId="3623CB3B" w:rsidR="002C28B4" w:rsidRPr="00320DC5" w:rsidRDefault="002C28B4" w:rsidP="002C2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20DC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内存条</w:t>
            </w:r>
          </w:p>
        </w:tc>
        <w:tc>
          <w:tcPr>
            <w:tcW w:w="2998" w:type="dxa"/>
            <w:vAlign w:val="center"/>
          </w:tcPr>
          <w:p w14:paraId="4CA94EA6" w14:textId="5A2B7546" w:rsidR="002C28B4" w:rsidRPr="00320DC5" w:rsidRDefault="002C28B4" w:rsidP="002C2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20DC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K</w:t>
            </w:r>
            <w:r w:rsidRPr="00320DC5">
              <w:rPr>
                <w:rFonts w:ascii="宋体" w:eastAsia="宋体" w:hAnsi="宋体" w:cs="宋体"/>
                <w:kern w:val="0"/>
                <w:sz w:val="28"/>
                <w:szCs w:val="28"/>
              </w:rPr>
              <w:t>ingston/</w:t>
            </w:r>
            <w:r w:rsidRPr="00320DC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金士顿内存：D</w:t>
            </w:r>
            <w:r w:rsidRPr="00320DC5">
              <w:rPr>
                <w:rFonts w:ascii="宋体" w:eastAsia="宋体" w:hAnsi="宋体" w:cs="宋体"/>
                <w:kern w:val="0"/>
                <w:sz w:val="28"/>
                <w:szCs w:val="28"/>
              </w:rPr>
              <w:t>DR3 1600 8G</w:t>
            </w:r>
          </w:p>
        </w:tc>
        <w:tc>
          <w:tcPr>
            <w:tcW w:w="999" w:type="dxa"/>
            <w:vAlign w:val="center"/>
          </w:tcPr>
          <w:p w14:paraId="163B044F" w14:textId="1BF54E11" w:rsidR="002C28B4" w:rsidRPr="00320DC5" w:rsidRDefault="002C28B4" w:rsidP="002C2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20DC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Pr="00320DC5">
              <w:rPr>
                <w:rFonts w:ascii="宋体" w:eastAsia="宋体" w:hAnsi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262" w:type="dxa"/>
            <w:vAlign w:val="center"/>
          </w:tcPr>
          <w:p w14:paraId="7121018B" w14:textId="77777777" w:rsidR="002C28B4" w:rsidRPr="00320DC5" w:rsidRDefault="002C28B4" w:rsidP="002C2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A453034" w14:textId="77777777" w:rsidR="002C28B4" w:rsidRPr="00320DC5" w:rsidRDefault="002C28B4" w:rsidP="002C2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14:paraId="7991716B" w14:textId="13941D27" w:rsidR="002C28B4" w:rsidRPr="00320DC5" w:rsidRDefault="002C28B4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</w:t>
      </w:r>
      <w:r w:rsidR="00320DC5">
        <w:rPr>
          <w:rFonts w:ascii="宋体" w:eastAsia="宋体" w:hAnsi="宋体" w:cs="宋体"/>
          <w:kern w:val="0"/>
          <w:sz w:val="24"/>
          <w:szCs w:val="24"/>
        </w:rPr>
        <w:t xml:space="preserve">                 </w:t>
      </w:r>
      <w:r w:rsidRPr="00320DC5">
        <w:rPr>
          <w:rFonts w:ascii="宋体" w:eastAsia="宋体" w:hAnsi="宋体" w:cs="宋体"/>
          <w:kern w:val="0"/>
          <w:sz w:val="28"/>
          <w:szCs w:val="28"/>
        </w:rPr>
        <w:t xml:space="preserve">   </w:t>
      </w:r>
      <w:r w:rsidRPr="00320DC5">
        <w:rPr>
          <w:rFonts w:ascii="宋体" w:eastAsia="宋体" w:hAnsi="宋体" w:cs="宋体" w:hint="eastAsia"/>
          <w:kern w:val="0"/>
          <w:sz w:val="28"/>
          <w:szCs w:val="28"/>
        </w:rPr>
        <w:t>报价单位：</w:t>
      </w:r>
      <w:r w:rsidR="00320DC5" w:rsidRPr="00320DC5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320DC5">
        <w:rPr>
          <w:rFonts w:ascii="宋体" w:eastAsia="宋体" w:hAnsi="宋体" w:cs="宋体"/>
          <w:kern w:val="0"/>
          <w:sz w:val="28"/>
          <w:szCs w:val="28"/>
        </w:rPr>
        <w:t xml:space="preserve">    </w:t>
      </w:r>
      <w:r w:rsidR="00320DC5" w:rsidRPr="00320DC5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320DC5" w:rsidRPr="00320DC5"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Pr="00320DC5">
        <w:rPr>
          <w:rFonts w:ascii="宋体" w:eastAsia="宋体" w:hAnsi="宋体" w:cs="宋体" w:hint="eastAsia"/>
          <w:kern w:val="0"/>
          <w:sz w:val="28"/>
          <w:szCs w:val="28"/>
        </w:rPr>
        <w:t>盖章</w:t>
      </w:r>
      <w:r w:rsidR="00320DC5" w:rsidRPr="00320DC5"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14:paraId="6DD52460" w14:textId="14276272" w:rsidR="00320DC5" w:rsidRPr="00FE2AF0" w:rsidRDefault="00320DC5" w:rsidP="00FE2A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320DC5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320DC5">
        <w:rPr>
          <w:rFonts w:ascii="宋体" w:eastAsia="宋体" w:hAnsi="宋体" w:cs="宋体"/>
          <w:kern w:val="0"/>
          <w:sz w:val="28"/>
          <w:szCs w:val="28"/>
        </w:rPr>
        <w:t xml:space="preserve">               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             </w:t>
      </w:r>
      <w:r w:rsidRPr="00320DC5">
        <w:rPr>
          <w:rFonts w:ascii="宋体" w:eastAsia="宋体" w:hAnsi="宋体" w:cs="宋体"/>
          <w:kern w:val="0"/>
          <w:sz w:val="28"/>
          <w:szCs w:val="28"/>
        </w:rPr>
        <w:t xml:space="preserve">    </w:t>
      </w:r>
      <w:r w:rsidRPr="00320DC5">
        <w:rPr>
          <w:rFonts w:ascii="宋体" w:eastAsia="宋体" w:hAnsi="宋体" w:cs="宋体" w:hint="eastAsia"/>
          <w:kern w:val="0"/>
          <w:sz w:val="28"/>
          <w:szCs w:val="28"/>
        </w:rPr>
        <w:t>联系电话：</w:t>
      </w:r>
    </w:p>
    <w:sectPr w:rsidR="00320DC5" w:rsidRPr="00FE2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22699"/>
    <w:multiLevelType w:val="multilevel"/>
    <w:tmpl w:val="CCB2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352A2"/>
    <w:multiLevelType w:val="multilevel"/>
    <w:tmpl w:val="A49A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32377"/>
    <w:multiLevelType w:val="multilevel"/>
    <w:tmpl w:val="7EAC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8F7969"/>
    <w:multiLevelType w:val="multilevel"/>
    <w:tmpl w:val="1B76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89"/>
    <w:rsid w:val="000E79A1"/>
    <w:rsid w:val="001F2F89"/>
    <w:rsid w:val="002C28B4"/>
    <w:rsid w:val="00320DC5"/>
    <w:rsid w:val="005B0C97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8732"/>
  <w15:chartTrackingRefBased/>
  <w15:docId w15:val="{FB66C1F4-4F4A-49E8-A30F-E63CCA93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E2AF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FE2AF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E2AF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FE2AF0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E2A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g-scope">
    <w:name w:val="ng-scope"/>
    <w:basedOn w:val="a0"/>
    <w:rsid w:val="00FE2AF0"/>
  </w:style>
  <w:style w:type="character" w:customStyle="1" w:styleId="price">
    <w:name w:val="price"/>
    <w:basedOn w:val="a0"/>
    <w:rsid w:val="00FE2AF0"/>
  </w:style>
  <w:style w:type="paragraph" w:customStyle="1" w:styleId="first">
    <w:name w:val="first"/>
    <w:basedOn w:val="a"/>
    <w:rsid w:val="00FE2A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g-binding">
    <w:name w:val="ng-binding"/>
    <w:basedOn w:val="a0"/>
    <w:rsid w:val="00FE2AF0"/>
  </w:style>
  <w:style w:type="character" w:styleId="a4">
    <w:name w:val="Strong"/>
    <w:basedOn w:val="a0"/>
    <w:uiPriority w:val="22"/>
    <w:qFormat/>
    <w:rsid w:val="00FE2AF0"/>
    <w:rPr>
      <w:b/>
      <w:bCs/>
    </w:rPr>
  </w:style>
  <w:style w:type="paragraph" w:customStyle="1" w:styleId="ng-binding1">
    <w:name w:val="ng-binding1"/>
    <w:basedOn w:val="a"/>
    <w:rsid w:val="00FE2A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E2AF0"/>
    <w:rPr>
      <w:color w:val="0000FF"/>
      <w:u w:val="single"/>
    </w:rPr>
  </w:style>
  <w:style w:type="paragraph" w:customStyle="1" w:styleId="ng-scope1">
    <w:name w:val="ng-scope1"/>
    <w:basedOn w:val="a"/>
    <w:rsid w:val="00FE2A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arttime">
    <w:name w:val="starttime"/>
    <w:basedOn w:val="a"/>
    <w:rsid w:val="00FE2A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dtime">
    <w:name w:val="endtime"/>
    <w:basedOn w:val="a"/>
    <w:rsid w:val="00FE2A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2C2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70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96280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35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贾文杰</cp:lastModifiedBy>
  <cp:revision>2</cp:revision>
  <dcterms:created xsi:type="dcterms:W3CDTF">2019-01-13T12:53:00Z</dcterms:created>
  <dcterms:modified xsi:type="dcterms:W3CDTF">2019-01-13T12:53:00Z</dcterms:modified>
</cp:coreProperties>
</file>